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C8A" w:rsidRPr="002347BE" w:rsidRDefault="00333C8A" w:rsidP="001C44B5">
      <w:pPr>
        <w:spacing w:after="120" w:line="240" w:lineRule="auto"/>
        <w:jc w:val="center"/>
        <w:rPr>
          <w:rFonts w:ascii="Garamond" w:eastAsia="Calibri" w:hAnsi="Garamond" w:cs="Times New Roman"/>
          <w:sz w:val="20"/>
          <w:szCs w:val="20"/>
        </w:rPr>
      </w:pPr>
      <w:r w:rsidRPr="002347BE">
        <w:rPr>
          <w:rFonts w:ascii="Garamond" w:eastAsia="Times New Roman" w:hAnsi="Garamond" w:cs="Times New Roman"/>
          <w:b/>
          <w:sz w:val="20"/>
          <w:szCs w:val="20"/>
          <w:lang w:val="id-ID"/>
        </w:rPr>
        <w:t>Tabel 1.</w:t>
      </w:r>
      <w:r w:rsidRPr="002347BE">
        <w:rPr>
          <w:rFonts w:ascii="Garamond" w:eastAsia="Times New Roman" w:hAnsi="Garamond" w:cs="Times New Roman"/>
          <w:sz w:val="20"/>
          <w:szCs w:val="20"/>
          <w:lang w:val="id-ID"/>
        </w:rPr>
        <w:t xml:space="preserve"> </w:t>
      </w:r>
      <w:r w:rsidRPr="002347BE">
        <w:rPr>
          <w:rFonts w:ascii="Garamond" w:eastAsia="Calibri" w:hAnsi="Garamond" w:cs="Times New Roman"/>
          <w:sz w:val="20"/>
          <w:szCs w:val="20"/>
          <w:lang w:val="id-ID"/>
        </w:rPr>
        <w:t>Kriteria Penentuan Fasilitas Pelayanan Pendidikan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6410"/>
        <w:gridCol w:w="6591"/>
      </w:tblGrid>
      <w:tr w:rsidR="00333C8A" w:rsidRPr="002347BE" w:rsidTr="001C44B5">
        <w:trPr>
          <w:trHeight w:val="315"/>
        </w:trPr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b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b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b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b/>
                <w:color w:val="000000"/>
                <w:sz w:val="20"/>
                <w:szCs w:val="20"/>
              </w:rPr>
              <w:t>Fasilitas yang disediakan</w:t>
            </w:r>
          </w:p>
        </w:tc>
        <w:tc>
          <w:tcPr>
            <w:tcW w:w="232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b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b/>
                <w:color w:val="000000"/>
                <w:sz w:val="20"/>
                <w:szCs w:val="20"/>
              </w:rPr>
              <w:t>Jumlah Minimum Penduduk Pendukung</w:t>
            </w:r>
          </w:p>
        </w:tc>
      </w:tr>
      <w:tr w:rsidR="00333C8A" w:rsidRPr="002347BE" w:rsidTr="001C44B5">
        <w:trPr>
          <w:trHeight w:val="315"/>
        </w:trPr>
        <w:tc>
          <w:tcPr>
            <w:tcW w:w="414" w:type="pct"/>
            <w:tcBorders>
              <w:top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1" w:type="pct"/>
            <w:tcBorders>
              <w:top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Sekolah Dasar</w:t>
            </w:r>
          </w:p>
        </w:tc>
        <w:tc>
          <w:tcPr>
            <w:tcW w:w="2325" w:type="pct"/>
            <w:tcBorders>
              <w:top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1600</w:t>
            </w:r>
          </w:p>
        </w:tc>
      </w:tr>
      <w:tr w:rsidR="00333C8A" w:rsidRPr="002347BE" w:rsidTr="001C44B5">
        <w:trPr>
          <w:trHeight w:val="315"/>
        </w:trPr>
        <w:tc>
          <w:tcPr>
            <w:tcW w:w="414" w:type="pct"/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1" w:type="pct"/>
            <w:noWrap/>
            <w:hideMark/>
          </w:tcPr>
          <w:p w:rsidR="00333C8A" w:rsidRPr="002347BE" w:rsidRDefault="00333C8A" w:rsidP="00333C8A">
            <w:pPr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Sekolah Lanjutan Tingkat Pertama</w:t>
            </w:r>
          </w:p>
        </w:tc>
        <w:tc>
          <w:tcPr>
            <w:tcW w:w="2325" w:type="pct"/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4800</w:t>
            </w:r>
          </w:p>
        </w:tc>
      </w:tr>
      <w:tr w:rsidR="00333C8A" w:rsidRPr="002347BE" w:rsidTr="001C44B5">
        <w:trPr>
          <w:trHeight w:val="315"/>
        </w:trPr>
        <w:tc>
          <w:tcPr>
            <w:tcW w:w="414" w:type="pct"/>
            <w:tcBorders>
              <w:bottom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Sekolah Lanjutan Tingkat Atas</w:t>
            </w:r>
          </w:p>
        </w:tc>
        <w:tc>
          <w:tcPr>
            <w:tcW w:w="2325" w:type="pct"/>
            <w:tcBorders>
              <w:bottom w:val="single" w:sz="4" w:space="0" w:color="auto"/>
            </w:tcBorders>
            <w:noWrap/>
            <w:hideMark/>
          </w:tcPr>
          <w:p w:rsidR="00333C8A" w:rsidRPr="002347BE" w:rsidRDefault="00333C8A" w:rsidP="00333C8A">
            <w:pPr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Calibri"/>
                <w:color w:val="000000"/>
                <w:sz w:val="20"/>
                <w:szCs w:val="20"/>
              </w:rPr>
              <w:t>4800</w:t>
            </w:r>
          </w:p>
        </w:tc>
      </w:tr>
    </w:tbl>
    <w:p w:rsidR="00E077FD" w:rsidRDefault="00333C8A" w:rsidP="00491A94">
      <w:pPr>
        <w:rPr>
          <w:rFonts w:ascii="Garamond" w:eastAsia="Calibri" w:hAnsi="Garamond" w:cs="Times New Roman"/>
          <w:sz w:val="20"/>
          <w:szCs w:val="20"/>
        </w:rPr>
      </w:pPr>
      <w:r w:rsidRPr="002347BE">
        <w:rPr>
          <w:rFonts w:ascii="Garamond" w:eastAsia="Calibri" w:hAnsi="Garamond" w:cs="Times New Roman"/>
          <w:sz w:val="20"/>
          <w:szCs w:val="20"/>
          <w:lang w:val="id-ID"/>
        </w:rPr>
        <w:t>Sumber: SNI 03-1733-2004 Tata Cara Perencanaan Lingkungan Perumahan di Perkotaan</w:t>
      </w:r>
    </w:p>
    <w:p w:rsidR="00491A94" w:rsidRPr="00491A94" w:rsidRDefault="00491A94" w:rsidP="00491A94">
      <w:pPr>
        <w:rPr>
          <w:rFonts w:ascii="Garamond" w:eastAsia="Calibri" w:hAnsi="Garamond" w:cs="Times New Roman"/>
          <w:sz w:val="20"/>
          <w:szCs w:val="20"/>
        </w:rPr>
      </w:pPr>
    </w:p>
    <w:p w:rsidR="00F414D2" w:rsidRPr="002347BE" w:rsidRDefault="00F414D2" w:rsidP="001C44B5">
      <w:pPr>
        <w:spacing w:after="120" w:line="240" w:lineRule="auto"/>
        <w:jc w:val="center"/>
        <w:rPr>
          <w:rFonts w:ascii="Garamond" w:eastAsia="Times New Roman" w:hAnsi="Garamond" w:cs="Times New Roman"/>
          <w:b/>
          <w:sz w:val="20"/>
          <w:szCs w:val="24"/>
        </w:rPr>
      </w:pPr>
      <w:proofErr w:type="spellStart"/>
      <w:proofErr w:type="gramStart"/>
      <w:r w:rsidRPr="002347BE">
        <w:rPr>
          <w:rFonts w:ascii="Garamond" w:eastAsia="Times New Roman" w:hAnsi="Garamond" w:cs="Times New Roman"/>
          <w:b/>
          <w:sz w:val="20"/>
          <w:szCs w:val="24"/>
        </w:rPr>
        <w:t>Tabel</w:t>
      </w:r>
      <w:proofErr w:type="spellEnd"/>
      <w:r w:rsidRPr="002347BE">
        <w:rPr>
          <w:rFonts w:ascii="Garamond" w:eastAsia="Times New Roman" w:hAnsi="Garamond" w:cs="Times New Roman"/>
          <w:b/>
          <w:sz w:val="20"/>
          <w:szCs w:val="24"/>
        </w:rPr>
        <w:t xml:space="preserve"> 2.</w:t>
      </w:r>
      <w:proofErr w:type="gramEnd"/>
      <w:r w:rsidRPr="002347BE">
        <w:rPr>
          <w:rFonts w:ascii="Garamond" w:eastAsia="Times New Roman" w:hAnsi="Garamond" w:cs="Times New Roman"/>
          <w:b/>
          <w:sz w:val="20"/>
          <w:szCs w:val="24"/>
        </w:rPr>
        <w:t xml:space="preserve"> </w:t>
      </w:r>
      <w:proofErr w:type="spellStart"/>
      <w:r w:rsidRPr="002347BE">
        <w:rPr>
          <w:rFonts w:ascii="Garamond" w:eastAsia="Times New Roman" w:hAnsi="Garamond" w:cs="Times New Roman"/>
          <w:sz w:val="20"/>
          <w:szCs w:val="24"/>
        </w:rPr>
        <w:t>Daya</w:t>
      </w:r>
      <w:proofErr w:type="spellEnd"/>
      <w:r w:rsidR="00D81CBA" w:rsidRPr="002347BE">
        <w:rPr>
          <w:rFonts w:ascii="Garamond" w:eastAsia="Times New Roman" w:hAnsi="Garamond" w:cs="Times New Roman"/>
          <w:sz w:val="20"/>
          <w:szCs w:val="24"/>
        </w:rPr>
        <w:t xml:space="preserve"> </w:t>
      </w:r>
      <w:proofErr w:type="spellStart"/>
      <w:r w:rsidR="00D81CBA" w:rsidRPr="002347BE">
        <w:rPr>
          <w:rFonts w:ascii="Garamond" w:eastAsia="Times New Roman" w:hAnsi="Garamond" w:cs="Times New Roman"/>
          <w:sz w:val="20"/>
          <w:szCs w:val="24"/>
        </w:rPr>
        <w:t>Layan</w:t>
      </w:r>
      <w:proofErr w:type="spellEnd"/>
      <w:r w:rsidR="00D81CBA" w:rsidRPr="002347BE">
        <w:rPr>
          <w:rFonts w:ascii="Garamond" w:eastAsia="Times New Roman" w:hAnsi="Garamond" w:cs="Times New Roman"/>
          <w:sz w:val="20"/>
          <w:szCs w:val="24"/>
        </w:rPr>
        <w:t xml:space="preserve"> </w:t>
      </w:r>
      <w:proofErr w:type="spellStart"/>
      <w:r w:rsidR="00D81CBA" w:rsidRPr="002347BE">
        <w:rPr>
          <w:rFonts w:ascii="Garamond" w:eastAsia="Times New Roman" w:hAnsi="Garamond" w:cs="Times New Roman"/>
          <w:sz w:val="20"/>
          <w:szCs w:val="24"/>
        </w:rPr>
        <w:t>Fasilitas</w:t>
      </w:r>
      <w:proofErr w:type="spellEnd"/>
      <w:r w:rsidR="00D81CBA" w:rsidRPr="002347BE">
        <w:rPr>
          <w:rFonts w:ascii="Garamond" w:eastAsia="Times New Roman" w:hAnsi="Garamond" w:cs="Times New Roman"/>
          <w:sz w:val="20"/>
          <w:szCs w:val="24"/>
        </w:rPr>
        <w:t xml:space="preserve"> </w:t>
      </w:r>
      <w:proofErr w:type="spellStart"/>
      <w:r w:rsidR="00D81CBA" w:rsidRPr="002347BE">
        <w:rPr>
          <w:rFonts w:ascii="Garamond" w:eastAsia="Times New Roman" w:hAnsi="Garamond" w:cs="Times New Roman"/>
          <w:sz w:val="20"/>
          <w:szCs w:val="24"/>
        </w:rPr>
        <w:t>Pendidikan</w:t>
      </w:r>
      <w:proofErr w:type="spellEnd"/>
      <w:r w:rsidR="00D81CBA" w:rsidRPr="002347BE">
        <w:rPr>
          <w:rFonts w:ascii="Garamond" w:eastAsia="Times New Roman" w:hAnsi="Garamond" w:cs="Times New Roman"/>
          <w:sz w:val="20"/>
          <w:szCs w:val="24"/>
        </w:rPr>
        <w:t xml:space="preserve"> SD </w:t>
      </w:r>
      <w:proofErr w:type="spellStart"/>
      <w:r w:rsidR="00D81CBA" w:rsidRPr="002347BE">
        <w:rPr>
          <w:rFonts w:ascii="Garamond" w:eastAsia="Times New Roman" w:hAnsi="Garamond" w:cs="Times New Roman"/>
          <w:sz w:val="20"/>
          <w:szCs w:val="24"/>
        </w:rPr>
        <w:t>S</w:t>
      </w:r>
      <w:r w:rsidRPr="002347BE">
        <w:rPr>
          <w:rFonts w:ascii="Garamond" w:eastAsia="Times New Roman" w:hAnsi="Garamond" w:cs="Times New Roman"/>
          <w:sz w:val="20"/>
          <w:szCs w:val="24"/>
        </w:rPr>
        <w:t>ederajat</w:t>
      </w:r>
      <w:proofErr w:type="spellEnd"/>
      <w:r w:rsidRPr="002347BE">
        <w:rPr>
          <w:rFonts w:ascii="Garamond" w:eastAsia="Times New Roman" w:hAnsi="Garamond" w:cs="Times New Roman"/>
          <w:sz w:val="20"/>
          <w:szCs w:val="24"/>
        </w:rPr>
        <w:t xml:space="preserve"> di Kota </w:t>
      </w:r>
      <w:proofErr w:type="spellStart"/>
      <w:r w:rsidRPr="002347BE">
        <w:rPr>
          <w:rFonts w:ascii="Garamond" w:eastAsia="Times New Roman" w:hAnsi="Garamond" w:cs="Times New Roman"/>
          <w:sz w:val="20"/>
          <w:szCs w:val="24"/>
        </w:rPr>
        <w:t>Blitar</w:t>
      </w:r>
      <w:proofErr w:type="spellEnd"/>
    </w:p>
    <w:tbl>
      <w:tblPr>
        <w:tblW w:w="5313" w:type="pct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1669"/>
        <w:gridCol w:w="2139"/>
        <w:gridCol w:w="2139"/>
        <w:gridCol w:w="2286"/>
        <w:gridCol w:w="1675"/>
        <w:gridCol w:w="1681"/>
        <w:gridCol w:w="1675"/>
      </w:tblGrid>
      <w:tr w:rsidR="00F414D2" w:rsidRPr="002347BE" w:rsidTr="002347BE">
        <w:trPr>
          <w:trHeight w:val="300"/>
        </w:trPr>
        <w:tc>
          <w:tcPr>
            <w:tcW w:w="597" w:type="pct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Kecamatan</w:t>
            </w:r>
            <w:proofErr w:type="spellEnd"/>
          </w:p>
        </w:tc>
        <w:tc>
          <w:tcPr>
            <w:tcW w:w="4403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Fasilitas</w:t>
            </w:r>
            <w:proofErr w:type="spellEnd"/>
            <w:r w:rsidR="00FA3797"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="00FA3797"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Pendidikan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SD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sederajat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Tahun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2020</w:t>
            </w:r>
          </w:p>
        </w:tc>
      </w:tr>
      <w:tr w:rsidR="00F414D2" w:rsidRPr="002347BE" w:rsidTr="002347BE">
        <w:trPr>
          <w:trHeight w:val="300"/>
        </w:trPr>
        <w:tc>
          <w:tcPr>
            <w:tcW w:w="597" w:type="pct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Jumlah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Penduduk</w:t>
            </w:r>
            <w:proofErr w:type="spellEnd"/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SPMi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Penduduk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Pendukung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Jumlah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SD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sederajat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tersedia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Jumlah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SD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sederajat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Minimum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Nilai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Daya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Layan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DLi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Klasifikasi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Daya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Layan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Penambahan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 xml:space="preserve"> SD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</w:rPr>
              <w:t>sederajat</w:t>
            </w:r>
            <w:proofErr w:type="spellEnd"/>
          </w:p>
        </w:tc>
      </w:tr>
      <w:tr w:rsidR="00F414D2" w:rsidRPr="002347BE" w:rsidTr="002347BE">
        <w:trPr>
          <w:trHeight w:val="300"/>
        </w:trPr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Sukorejo</w:t>
            </w:r>
            <w:proofErr w:type="spellEnd"/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53882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1600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23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0.68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Tidak</w:t>
            </w:r>
            <w:proofErr w:type="spellEnd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Efektif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11</w:t>
            </w:r>
          </w:p>
        </w:tc>
      </w:tr>
      <w:tr w:rsidR="00F414D2" w:rsidRPr="002347BE" w:rsidTr="002347BE">
        <w:trPr>
          <w:trHeight w:val="300"/>
        </w:trPr>
        <w:tc>
          <w:tcPr>
            <w:tcW w:w="597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Kepanjenkidul</w:t>
            </w:r>
            <w:proofErr w:type="spellEnd"/>
          </w:p>
        </w:tc>
        <w:tc>
          <w:tcPr>
            <w:tcW w:w="554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45395</w:t>
            </w:r>
          </w:p>
        </w:tc>
        <w:tc>
          <w:tcPr>
            <w:tcW w:w="710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1600</w:t>
            </w:r>
          </w:p>
        </w:tc>
        <w:tc>
          <w:tcPr>
            <w:tcW w:w="710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23</w:t>
            </w:r>
          </w:p>
        </w:tc>
        <w:tc>
          <w:tcPr>
            <w:tcW w:w="759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28</w:t>
            </w:r>
          </w:p>
        </w:tc>
        <w:tc>
          <w:tcPr>
            <w:tcW w:w="556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0.81</w:t>
            </w:r>
          </w:p>
        </w:tc>
        <w:tc>
          <w:tcPr>
            <w:tcW w:w="558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Tidak</w:t>
            </w:r>
            <w:proofErr w:type="spellEnd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Efektif</w:t>
            </w:r>
            <w:proofErr w:type="spellEnd"/>
          </w:p>
        </w:tc>
        <w:tc>
          <w:tcPr>
            <w:tcW w:w="556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5</w:t>
            </w:r>
          </w:p>
        </w:tc>
      </w:tr>
      <w:tr w:rsidR="00F414D2" w:rsidRPr="002347BE" w:rsidTr="002347BE">
        <w:trPr>
          <w:trHeight w:val="300"/>
        </w:trPr>
        <w:tc>
          <w:tcPr>
            <w:tcW w:w="597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Sananwetan</w:t>
            </w:r>
            <w:proofErr w:type="spellEnd"/>
          </w:p>
        </w:tc>
        <w:tc>
          <w:tcPr>
            <w:tcW w:w="554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58632</w:t>
            </w:r>
          </w:p>
        </w:tc>
        <w:tc>
          <w:tcPr>
            <w:tcW w:w="710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1600</w:t>
            </w:r>
          </w:p>
        </w:tc>
        <w:tc>
          <w:tcPr>
            <w:tcW w:w="710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26</w:t>
            </w:r>
          </w:p>
        </w:tc>
        <w:tc>
          <w:tcPr>
            <w:tcW w:w="759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37</w:t>
            </w:r>
          </w:p>
        </w:tc>
        <w:tc>
          <w:tcPr>
            <w:tcW w:w="556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0.71</w:t>
            </w:r>
          </w:p>
        </w:tc>
        <w:tc>
          <w:tcPr>
            <w:tcW w:w="558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Tidak</w:t>
            </w:r>
            <w:proofErr w:type="spellEnd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Efektif</w:t>
            </w:r>
            <w:proofErr w:type="spellEnd"/>
          </w:p>
        </w:tc>
        <w:tc>
          <w:tcPr>
            <w:tcW w:w="556" w:type="pct"/>
            <w:shd w:val="clear" w:color="auto" w:fill="auto"/>
            <w:noWrap/>
            <w:hideMark/>
          </w:tcPr>
          <w:p w:rsidR="00F414D2" w:rsidRPr="002347BE" w:rsidRDefault="00F414D2" w:rsidP="00090C45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</w:rPr>
              <w:t>11</w:t>
            </w:r>
          </w:p>
        </w:tc>
      </w:tr>
    </w:tbl>
    <w:p w:rsidR="00E077FD" w:rsidRDefault="00E077FD" w:rsidP="00DE1D58">
      <w:pPr>
        <w:spacing w:after="0" w:line="360" w:lineRule="auto"/>
        <w:rPr>
          <w:rFonts w:ascii="Garamond" w:eastAsia="Times New Roman" w:hAnsi="Garamond" w:cs="Times New Roman"/>
          <w:b/>
          <w:sz w:val="24"/>
          <w:szCs w:val="24"/>
        </w:rPr>
      </w:pPr>
    </w:p>
    <w:p w:rsidR="00491A94" w:rsidRPr="002347BE" w:rsidRDefault="00491A94" w:rsidP="00DE1D58">
      <w:pPr>
        <w:spacing w:after="0" w:line="360" w:lineRule="auto"/>
        <w:rPr>
          <w:rFonts w:ascii="Garamond" w:eastAsia="Times New Roman" w:hAnsi="Garamond" w:cs="Times New Roman"/>
          <w:b/>
          <w:sz w:val="24"/>
          <w:szCs w:val="24"/>
        </w:rPr>
      </w:pPr>
    </w:p>
    <w:p w:rsidR="00F414D2" w:rsidRPr="002347BE" w:rsidRDefault="00F414D2" w:rsidP="001C44B5">
      <w:pPr>
        <w:spacing w:after="120" w:line="240" w:lineRule="auto"/>
        <w:jc w:val="center"/>
        <w:rPr>
          <w:rFonts w:ascii="Garamond" w:eastAsia="Times New Roman" w:hAnsi="Garamond" w:cs="Times New Roman"/>
          <w:b/>
          <w:sz w:val="20"/>
          <w:szCs w:val="24"/>
        </w:rPr>
      </w:pPr>
      <w:proofErr w:type="spellStart"/>
      <w:proofErr w:type="gramStart"/>
      <w:r w:rsidRPr="002347BE">
        <w:rPr>
          <w:rFonts w:ascii="Garamond" w:eastAsia="Times New Roman" w:hAnsi="Garamond" w:cs="Times New Roman"/>
          <w:b/>
          <w:sz w:val="20"/>
          <w:szCs w:val="24"/>
        </w:rPr>
        <w:t>Tabel</w:t>
      </w:r>
      <w:proofErr w:type="spellEnd"/>
      <w:r w:rsidRPr="002347BE">
        <w:rPr>
          <w:rFonts w:ascii="Garamond" w:eastAsia="Times New Roman" w:hAnsi="Garamond" w:cs="Times New Roman"/>
          <w:b/>
          <w:sz w:val="20"/>
          <w:szCs w:val="24"/>
        </w:rPr>
        <w:t xml:space="preserve"> 3.</w:t>
      </w:r>
      <w:proofErr w:type="gramEnd"/>
      <w:r w:rsidRPr="002347BE">
        <w:rPr>
          <w:rFonts w:ascii="Garamond" w:eastAsia="Times New Roman" w:hAnsi="Garamond" w:cs="Times New Roman"/>
          <w:b/>
          <w:sz w:val="20"/>
          <w:szCs w:val="24"/>
        </w:rPr>
        <w:t xml:space="preserve"> </w:t>
      </w:r>
      <w:proofErr w:type="spellStart"/>
      <w:r w:rsidRPr="002347BE">
        <w:rPr>
          <w:rFonts w:ascii="Garamond" w:eastAsia="Times New Roman" w:hAnsi="Garamond" w:cs="Times New Roman"/>
          <w:sz w:val="20"/>
          <w:szCs w:val="24"/>
        </w:rPr>
        <w:t>Daya</w:t>
      </w:r>
      <w:proofErr w:type="spellEnd"/>
      <w:r w:rsidRPr="002347BE">
        <w:rPr>
          <w:rFonts w:ascii="Garamond" w:eastAsia="Times New Roman" w:hAnsi="Garamond" w:cs="Times New Roman"/>
          <w:sz w:val="20"/>
          <w:szCs w:val="24"/>
        </w:rPr>
        <w:t xml:space="preserve"> </w:t>
      </w:r>
      <w:proofErr w:type="spellStart"/>
      <w:r w:rsidR="00D81CBA" w:rsidRPr="002347BE">
        <w:rPr>
          <w:rFonts w:ascii="Garamond" w:eastAsia="Times New Roman" w:hAnsi="Garamond" w:cs="Times New Roman"/>
          <w:sz w:val="20"/>
          <w:szCs w:val="24"/>
        </w:rPr>
        <w:t>Layan</w:t>
      </w:r>
      <w:proofErr w:type="spellEnd"/>
      <w:r w:rsidR="00D81CBA" w:rsidRPr="002347BE">
        <w:rPr>
          <w:rFonts w:ascii="Garamond" w:eastAsia="Times New Roman" w:hAnsi="Garamond" w:cs="Times New Roman"/>
          <w:sz w:val="20"/>
          <w:szCs w:val="24"/>
        </w:rPr>
        <w:t xml:space="preserve"> </w:t>
      </w:r>
      <w:proofErr w:type="spellStart"/>
      <w:r w:rsidR="00D81CBA" w:rsidRPr="002347BE">
        <w:rPr>
          <w:rFonts w:ascii="Garamond" w:eastAsia="Times New Roman" w:hAnsi="Garamond" w:cs="Times New Roman"/>
          <w:sz w:val="20"/>
          <w:szCs w:val="24"/>
        </w:rPr>
        <w:t>Fasilitas</w:t>
      </w:r>
      <w:proofErr w:type="spellEnd"/>
      <w:r w:rsidR="00D81CBA" w:rsidRPr="002347BE">
        <w:rPr>
          <w:rFonts w:ascii="Garamond" w:eastAsia="Times New Roman" w:hAnsi="Garamond" w:cs="Times New Roman"/>
          <w:sz w:val="20"/>
          <w:szCs w:val="24"/>
        </w:rPr>
        <w:t xml:space="preserve"> </w:t>
      </w:r>
      <w:proofErr w:type="spellStart"/>
      <w:r w:rsidR="00D81CBA" w:rsidRPr="002347BE">
        <w:rPr>
          <w:rFonts w:ascii="Garamond" w:eastAsia="Times New Roman" w:hAnsi="Garamond" w:cs="Times New Roman"/>
          <w:sz w:val="20"/>
          <w:szCs w:val="24"/>
        </w:rPr>
        <w:t>Pendidikan</w:t>
      </w:r>
      <w:proofErr w:type="spellEnd"/>
      <w:r w:rsidR="00D81CBA" w:rsidRPr="002347BE">
        <w:rPr>
          <w:rFonts w:ascii="Garamond" w:eastAsia="Times New Roman" w:hAnsi="Garamond" w:cs="Times New Roman"/>
          <w:sz w:val="20"/>
          <w:szCs w:val="24"/>
        </w:rPr>
        <w:t xml:space="preserve"> SMP </w:t>
      </w:r>
      <w:proofErr w:type="spellStart"/>
      <w:r w:rsidR="00D81CBA" w:rsidRPr="002347BE">
        <w:rPr>
          <w:rFonts w:ascii="Garamond" w:eastAsia="Times New Roman" w:hAnsi="Garamond" w:cs="Times New Roman"/>
          <w:sz w:val="20"/>
          <w:szCs w:val="24"/>
        </w:rPr>
        <w:t>S</w:t>
      </w:r>
      <w:r w:rsidRPr="002347BE">
        <w:rPr>
          <w:rFonts w:ascii="Garamond" w:eastAsia="Times New Roman" w:hAnsi="Garamond" w:cs="Times New Roman"/>
          <w:sz w:val="20"/>
          <w:szCs w:val="24"/>
        </w:rPr>
        <w:t>ederajat</w:t>
      </w:r>
      <w:proofErr w:type="spellEnd"/>
      <w:r w:rsidRPr="002347BE">
        <w:rPr>
          <w:rFonts w:ascii="Garamond" w:eastAsia="Times New Roman" w:hAnsi="Garamond" w:cs="Times New Roman"/>
          <w:sz w:val="20"/>
          <w:szCs w:val="24"/>
        </w:rPr>
        <w:t xml:space="preserve"> di Kota </w:t>
      </w:r>
      <w:proofErr w:type="spellStart"/>
      <w:r w:rsidRPr="002347BE">
        <w:rPr>
          <w:rFonts w:ascii="Garamond" w:eastAsia="Times New Roman" w:hAnsi="Garamond" w:cs="Times New Roman"/>
          <w:sz w:val="20"/>
          <w:szCs w:val="24"/>
        </w:rPr>
        <w:t>Blitar</w:t>
      </w:r>
      <w:proofErr w:type="spellEnd"/>
    </w:p>
    <w:tbl>
      <w:tblPr>
        <w:tblStyle w:val="TableGrid2"/>
        <w:tblW w:w="5313" w:type="pct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1566"/>
        <w:gridCol w:w="2136"/>
        <w:gridCol w:w="2136"/>
        <w:gridCol w:w="2289"/>
        <w:gridCol w:w="1675"/>
        <w:gridCol w:w="1832"/>
        <w:gridCol w:w="1630"/>
      </w:tblGrid>
      <w:tr w:rsidR="00F414D2" w:rsidRPr="002347BE" w:rsidTr="002347BE">
        <w:trPr>
          <w:trHeight w:val="300"/>
        </w:trPr>
        <w:tc>
          <w:tcPr>
            <w:tcW w:w="597" w:type="pct"/>
            <w:vMerge w:val="restar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4403" w:type="pct"/>
            <w:gridSpan w:val="7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Fasilitas</w:t>
            </w:r>
            <w:proofErr w:type="spellEnd"/>
            <w:r w:rsidR="00FA3797"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="00FA3797" w:rsidRPr="002347BE">
              <w:rPr>
                <w:rFonts w:ascii="Garamond" w:hAnsi="Garamond"/>
                <w:b/>
                <w:sz w:val="20"/>
                <w:szCs w:val="20"/>
              </w:rPr>
              <w:t>Pendidikan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SMP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sederajat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Tahun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2020</w:t>
            </w:r>
          </w:p>
        </w:tc>
      </w:tr>
      <w:tr w:rsidR="00F414D2" w:rsidRPr="002347BE" w:rsidTr="002347BE">
        <w:trPr>
          <w:trHeight w:val="300"/>
        </w:trPr>
        <w:tc>
          <w:tcPr>
            <w:tcW w:w="597" w:type="pct"/>
            <w:vMerge/>
            <w:tcBorders>
              <w:bottom w:val="single" w:sz="4" w:space="0" w:color="auto"/>
            </w:tcBorders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Jumlah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Penduduk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SPMi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(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Penduduk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Pendukung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>)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Jumlah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SMP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sederajat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tersedia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Jumlah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SMP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sederajat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Minimum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Nilai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Daya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Layan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2347BE">
              <w:rPr>
                <w:rFonts w:ascii="Garamond" w:eastAsia="Times New Roman" w:hAnsi="Garamond"/>
                <w:b/>
                <w:color w:val="000000"/>
                <w:sz w:val="20"/>
              </w:rPr>
              <w:t>(</w:t>
            </w:r>
            <w:proofErr w:type="spellStart"/>
            <w:r w:rsidRPr="002347BE">
              <w:rPr>
                <w:rFonts w:ascii="Garamond" w:eastAsia="Times New Roman" w:hAnsi="Garamond"/>
                <w:b/>
                <w:color w:val="000000"/>
                <w:sz w:val="20"/>
              </w:rPr>
              <w:t>DLi</w:t>
            </w:r>
            <w:proofErr w:type="spellEnd"/>
            <w:r w:rsidRPr="002347BE">
              <w:rPr>
                <w:rFonts w:ascii="Garamond" w:eastAsia="Times New Roman" w:hAnsi="Garamond"/>
                <w:b/>
                <w:color w:val="000000"/>
                <w:sz w:val="20"/>
              </w:rPr>
              <w:t>)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Klasifikasi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Daya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Layan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F414D2" w:rsidRPr="002347BE" w:rsidRDefault="00F414D2" w:rsidP="00F414D2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Penambahan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SMP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sederajat</w:t>
            </w:r>
            <w:proofErr w:type="spellEnd"/>
          </w:p>
        </w:tc>
      </w:tr>
      <w:tr w:rsidR="00F414D2" w:rsidRPr="002347BE" w:rsidTr="002347BE">
        <w:trPr>
          <w:trHeight w:val="300"/>
        </w:trPr>
        <w:tc>
          <w:tcPr>
            <w:tcW w:w="597" w:type="pc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Sukorejo</w:t>
            </w:r>
            <w:proofErr w:type="spellEnd"/>
          </w:p>
        </w:tc>
        <w:tc>
          <w:tcPr>
            <w:tcW w:w="520" w:type="pc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53882</w:t>
            </w:r>
          </w:p>
        </w:tc>
        <w:tc>
          <w:tcPr>
            <w:tcW w:w="709" w:type="pc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4800</w:t>
            </w:r>
          </w:p>
        </w:tc>
        <w:tc>
          <w:tcPr>
            <w:tcW w:w="709" w:type="pc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0.53</w:t>
            </w:r>
          </w:p>
        </w:tc>
        <w:tc>
          <w:tcPr>
            <w:tcW w:w="608" w:type="pc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Tidak</w:t>
            </w:r>
            <w:proofErr w:type="spellEnd"/>
            <w:r w:rsidRPr="002347B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</w:tcBorders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5</w:t>
            </w:r>
          </w:p>
        </w:tc>
      </w:tr>
      <w:tr w:rsidR="00F414D2" w:rsidRPr="002347BE" w:rsidTr="002347BE">
        <w:trPr>
          <w:trHeight w:val="300"/>
        </w:trPr>
        <w:tc>
          <w:tcPr>
            <w:tcW w:w="597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Kepanjenkidul</w:t>
            </w:r>
            <w:proofErr w:type="spellEnd"/>
          </w:p>
        </w:tc>
        <w:tc>
          <w:tcPr>
            <w:tcW w:w="520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45395</w:t>
            </w:r>
          </w:p>
        </w:tc>
        <w:tc>
          <w:tcPr>
            <w:tcW w:w="709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4800</w:t>
            </w:r>
          </w:p>
        </w:tc>
        <w:tc>
          <w:tcPr>
            <w:tcW w:w="709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9</w:t>
            </w:r>
          </w:p>
        </w:tc>
        <w:tc>
          <w:tcPr>
            <w:tcW w:w="760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9</w:t>
            </w:r>
          </w:p>
        </w:tc>
        <w:tc>
          <w:tcPr>
            <w:tcW w:w="556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608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541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0</w:t>
            </w:r>
          </w:p>
        </w:tc>
      </w:tr>
      <w:tr w:rsidR="00F414D2" w:rsidRPr="002347BE" w:rsidTr="002347BE">
        <w:trPr>
          <w:trHeight w:val="300"/>
        </w:trPr>
        <w:tc>
          <w:tcPr>
            <w:tcW w:w="597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Sananwetan</w:t>
            </w:r>
            <w:proofErr w:type="spellEnd"/>
          </w:p>
        </w:tc>
        <w:tc>
          <w:tcPr>
            <w:tcW w:w="520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58632</w:t>
            </w:r>
          </w:p>
        </w:tc>
        <w:tc>
          <w:tcPr>
            <w:tcW w:w="709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4800</w:t>
            </w:r>
          </w:p>
        </w:tc>
        <w:tc>
          <w:tcPr>
            <w:tcW w:w="709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11</w:t>
            </w:r>
          </w:p>
        </w:tc>
        <w:tc>
          <w:tcPr>
            <w:tcW w:w="760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12</w:t>
            </w:r>
          </w:p>
        </w:tc>
        <w:tc>
          <w:tcPr>
            <w:tcW w:w="556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0.9</w:t>
            </w:r>
          </w:p>
        </w:tc>
        <w:tc>
          <w:tcPr>
            <w:tcW w:w="608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Tidak</w:t>
            </w:r>
            <w:proofErr w:type="spellEnd"/>
            <w:r w:rsidRPr="002347B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541" w:type="pct"/>
            <w:noWrap/>
            <w:hideMark/>
          </w:tcPr>
          <w:p w:rsidR="00F414D2" w:rsidRPr="002347BE" w:rsidRDefault="00F414D2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</w:t>
            </w:r>
          </w:p>
        </w:tc>
      </w:tr>
    </w:tbl>
    <w:p w:rsidR="00F414D2" w:rsidRPr="002347BE" w:rsidRDefault="00F414D2">
      <w:pPr>
        <w:rPr>
          <w:rFonts w:ascii="Garamond" w:hAnsi="Garamond" w:cs="Times New Roman"/>
          <w:sz w:val="24"/>
        </w:rPr>
      </w:pPr>
    </w:p>
    <w:p w:rsidR="001C44B5" w:rsidRPr="002347BE" w:rsidRDefault="001C44B5" w:rsidP="00090C45">
      <w:pPr>
        <w:jc w:val="right"/>
        <w:rPr>
          <w:rFonts w:ascii="Garamond" w:hAnsi="Garamond" w:cs="Times New Roman"/>
          <w:sz w:val="24"/>
        </w:rPr>
      </w:pPr>
    </w:p>
    <w:p w:rsidR="001C44B5" w:rsidRPr="002347BE" w:rsidRDefault="001C44B5">
      <w:pPr>
        <w:rPr>
          <w:rFonts w:ascii="Garamond" w:hAnsi="Garamond" w:cs="Times New Roman"/>
          <w:sz w:val="24"/>
        </w:rPr>
      </w:pPr>
    </w:p>
    <w:p w:rsidR="00F414D2" w:rsidRPr="002347BE" w:rsidRDefault="00F414D2" w:rsidP="001C44B5">
      <w:pPr>
        <w:spacing w:after="120" w:line="240" w:lineRule="auto"/>
        <w:jc w:val="center"/>
        <w:rPr>
          <w:rFonts w:ascii="Garamond" w:eastAsia="Times New Roman" w:hAnsi="Garamond" w:cs="Times New Roman"/>
          <w:sz w:val="20"/>
          <w:szCs w:val="24"/>
        </w:rPr>
      </w:pPr>
      <w:proofErr w:type="spellStart"/>
      <w:proofErr w:type="gramStart"/>
      <w:r w:rsidRPr="002347BE">
        <w:rPr>
          <w:rFonts w:ascii="Garamond" w:eastAsia="Times New Roman" w:hAnsi="Garamond" w:cs="Times New Roman"/>
          <w:b/>
          <w:sz w:val="20"/>
          <w:szCs w:val="24"/>
        </w:rPr>
        <w:lastRenderedPageBreak/>
        <w:t>Tabel</w:t>
      </w:r>
      <w:proofErr w:type="spellEnd"/>
      <w:r w:rsidRPr="002347BE">
        <w:rPr>
          <w:rFonts w:ascii="Garamond" w:eastAsia="Times New Roman" w:hAnsi="Garamond" w:cs="Times New Roman"/>
          <w:b/>
          <w:sz w:val="20"/>
          <w:szCs w:val="24"/>
        </w:rPr>
        <w:t xml:space="preserve"> 4.</w:t>
      </w:r>
      <w:proofErr w:type="gramEnd"/>
      <w:r w:rsidRPr="002347BE">
        <w:rPr>
          <w:rFonts w:ascii="Garamond" w:eastAsia="Times New Roman" w:hAnsi="Garamond" w:cs="Times New Roman"/>
          <w:sz w:val="20"/>
          <w:szCs w:val="24"/>
        </w:rPr>
        <w:t xml:space="preserve"> </w:t>
      </w:r>
      <w:r w:rsidRPr="002347BE">
        <w:rPr>
          <w:rFonts w:ascii="Garamond" w:eastAsia="Calibri" w:hAnsi="Garamond" w:cs="Times New Roman"/>
          <w:sz w:val="20"/>
          <w:szCs w:val="24"/>
          <w:lang w:val="id-ID"/>
        </w:rPr>
        <w:t>Daya La</w:t>
      </w:r>
      <w:r w:rsidR="00414551" w:rsidRPr="002347BE">
        <w:rPr>
          <w:rFonts w:ascii="Garamond" w:eastAsia="Calibri" w:hAnsi="Garamond" w:cs="Times New Roman"/>
          <w:sz w:val="20"/>
          <w:szCs w:val="24"/>
          <w:lang w:val="id-ID"/>
        </w:rPr>
        <w:t>yan Fasilitas Pendidikan SMA</w:t>
      </w:r>
      <w:r w:rsidR="00D81CBA" w:rsidRPr="002347BE">
        <w:rPr>
          <w:rFonts w:ascii="Garamond" w:eastAsia="Calibri" w:hAnsi="Garamond" w:cs="Times New Roman"/>
          <w:sz w:val="20"/>
          <w:szCs w:val="24"/>
          <w:lang w:val="id-ID"/>
        </w:rPr>
        <w:t xml:space="preserve"> </w:t>
      </w:r>
      <w:r w:rsidR="00D81CBA" w:rsidRPr="002347BE">
        <w:rPr>
          <w:rFonts w:ascii="Garamond" w:eastAsia="Calibri" w:hAnsi="Garamond" w:cs="Times New Roman"/>
          <w:sz w:val="20"/>
          <w:szCs w:val="24"/>
        </w:rPr>
        <w:t>S</w:t>
      </w:r>
      <w:r w:rsidRPr="002347BE">
        <w:rPr>
          <w:rFonts w:ascii="Garamond" w:eastAsia="Calibri" w:hAnsi="Garamond" w:cs="Times New Roman"/>
          <w:sz w:val="20"/>
          <w:szCs w:val="24"/>
          <w:lang w:val="id-ID"/>
        </w:rPr>
        <w:t>ederajat di Kota Blitar</w:t>
      </w:r>
    </w:p>
    <w:tbl>
      <w:tblPr>
        <w:tblStyle w:val="TableGrid3"/>
        <w:tblW w:w="5313" w:type="pct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1416"/>
        <w:gridCol w:w="2250"/>
        <w:gridCol w:w="2283"/>
        <w:gridCol w:w="2283"/>
        <w:gridCol w:w="1521"/>
        <w:gridCol w:w="1835"/>
        <w:gridCol w:w="1678"/>
      </w:tblGrid>
      <w:tr w:rsidR="00414551" w:rsidRPr="002347BE" w:rsidTr="002347BE">
        <w:trPr>
          <w:trHeight w:val="300"/>
        </w:trPr>
        <w:tc>
          <w:tcPr>
            <w:tcW w:w="596" w:type="pct"/>
            <w:vMerge w:val="restar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4404" w:type="pct"/>
            <w:gridSpan w:val="7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14551" w:rsidRPr="002347BE" w:rsidRDefault="009F2E2B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Fasilitas</w:t>
            </w:r>
            <w:proofErr w:type="spellEnd"/>
            <w:r w:rsidR="00FA3797"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="00FA3797" w:rsidRPr="002347BE">
              <w:rPr>
                <w:rFonts w:ascii="Garamond" w:hAnsi="Garamond"/>
                <w:b/>
                <w:sz w:val="20"/>
                <w:szCs w:val="20"/>
              </w:rPr>
              <w:t>Pendidikan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SMA</w:t>
            </w:r>
            <w:r w:rsidR="00414551"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="00414551" w:rsidRPr="002347BE">
              <w:rPr>
                <w:rFonts w:ascii="Garamond" w:hAnsi="Garamond"/>
                <w:b/>
                <w:sz w:val="20"/>
                <w:szCs w:val="20"/>
              </w:rPr>
              <w:t>sederajat</w:t>
            </w:r>
            <w:proofErr w:type="spellEnd"/>
            <w:r w:rsidR="00414551"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="00414551" w:rsidRPr="002347BE">
              <w:rPr>
                <w:rFonts w:ascii="Garamond" w:hAnsi="Garamond"/>
                <w:b/>
                <w:sz w:val="20"/>
                <w:szCs w:val="20"/>
              </w:rPr>
              <w:t>Tahun</w:t>
            </w:r>
            <w:proofErr w:type="spellEnd"/>
            <w:r w:rsidR="00414551" w:rsidRPr="002347BE">
              <w:rPr>
                <w:rFonts w:ascii="Garamond" w:hAnsi="Garamond"/>
                <w:b/>
                <w:sz w:val="20"/>
                <w:szCs w:val="20"/>
              </w:rPr>
              <w:t xml:space="preserve"> 2020</w:t>
            </w:r>
          </w:p>
        </w:tc>
      </w:tr>
      <w:tr w:rsidR="00414551" w:rsidRPr="002347BE" w:rsidTr="002347BE">
        <w:trPr>
          <w:trHeight w:val="300"/>
        </w:trPr>
        <w:tc>
          <w:tcPr>
            <w:tcW w:w="596" w:type="pct"/>
            <w:vMerge/>
            <w:tcBorders>
              <w:bottom w:val="single" w:sz="4" w:space="0" w:color="auto"/>
            </w:tcBorders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Jumlah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Penduduk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SPMi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(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Penduduk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Pendukung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>)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Jumlah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SMA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sederajat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ters</w:t>
            </w:r>
            <w:bookmarkStart w:id="0" w:name="_GoBack"/>
            <w:bookmarkEnd w:id="0"/>
            <w:r w:rsidRPr="002347BE">
              <w:rPr>
                <w:rFonts w:ascii="Garamond" w:hAnsi="Garamond"/>
                <w:b/>
                <w:sz w:val="20"/>
                <w:szCs w:val="20"/>
              </w:rPr>
              <w:t>edia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Jumlah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SMA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sederajat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Minimum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Nilai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Daya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Layan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2347BE">
              <w:rPr>
                <w:rFonts w:ascii="Garamond" w:eastAsia="Times New Roman" w:hAnsi="Garamond"/>
                <w:b/>
                <w:color w:val="000000"/>
                <w:sz w:val="20"/>
              </w:rPr>
              <w:t>(</w:t>
            </w:r>
            <w:proofErr w:type="spellStart"/>
            <w:r w:rsidRPr="002347BE">
              <w:rPr>
                <w:rFonts w:ascii="Garamond" w:eastAsia="Times New Roman" w:hAnsi="Garamond"/>
                <w:b/>
                <w:color w:val="000000"/>
                <w:sz w:val="20"/>
              </w:rPr>
              <w:t>DLi</w:t>
            </w:r>
            <w:proofErr w:type="spellEnd"/>
            <w:r w:rsidRPr="002347BE">
              <w:rPr>
                <w:rFonts w:ascii="Garamond" w:eastAsia="Times New Roman" w:hAnsi="Garamond"/>
                <w:b/>
                <w:color w:val="000000"/>
                <w:sz w:val="20"/>
              </w:rPr>
              <w:t>)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Klasifikasi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Daya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Layan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14551" w:rsidRPr="002347BE" w:rsidRDefault="00414551" w:rsidP="0041455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Penambahan</w:t>
            </w:r>
            <w:proofErr w:type="spellEnd"/>
            <w:r w:rsidRPr="002347BE">
              <w:rPr>
                <w:rFonts w:ascii="Garamond" w:hAnsi="Garamond"/>
                <w:b/>
                <w:sz w:val="20"/>
                <w:szCs w:val="20"/>
              </w:rPr>
              <w:t xml:space="preserve"> SMA </w:t>
            </w:r>
            <w:proofErr w:type="spellStart"/>
            <w:r w:rsidRPr="002347BE">
              <w:rPr>
                <w:rFonts w:ascii="Garamond" w:hAnsi="Garamond"/>
                <w:b/>
                <w:sz w:val="20"/>
                <w:szCs w:val="20"/>
              </w:rPr>
              <w:t>sederajat</w:t>
            </w:r>
            <w:proofErr w:type="spellEnd"/>
          </w:p>
        </w:tc>
      </w:tr>
      <w:tr w:rsidR="00414551" w:rsidRPr="002347BE" w:rsidTr="002347BE">
        <w:trPr>
          <w:trHeight w:val="300"/>
        </w:trPr>
        <w:tc>
          <w:tcPr>
            <w:tcW w:w="596" w:type="pc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Sukorejo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53882</w:t>
            </w:r>
          </w:p>
        </w:tc>
        <w:tc>
          <w:tcPr>
            <w:tcW w:w="747" w:type="pc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4800</w:t>
            </w:r>
          </w:p>
        </w:tc>
        <w:tc>
          <w:tcPr>
            <w:tcW w:w="758" w:type="pc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7</w:t>
            </w:r>
          </w:p>
        </w:tc>
        <w:tc>
          <w:tcPr>
            <w:tcW w:w="758" w:type="pc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11</w:t>
            </w:r>
          </w:p>
        </w:tc>
        <w:tc>
          <w:tcPr>
            <w:tcW w:w="505" w:type="pc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0.62</w:t>
            </w:r>
          </w:p>
        </w:tc>
        <w:tc>
          <w:tcPr>
            <w:tcW w:w="609" w:type="pc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Tidak</w:t>
            </w:r>
            <w:proofErr w:type="spellEnd"/>
            <w:r w:rsidRPr="002347B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</w:tcBorders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</w:t>
            </w:r>
          </w:p>
        </w:tc>
      </w:tr>
      <w:tr w:rsidR="00414551" w:rsidRPr="002347BE" w:rsidTr="002347BE">
        <w:trPr>
          <w:trHeight w:val="300"/>
        </w:trPr>
        <w:tc>
          <w:tcPr>
            <w:tcW w:w="596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Kepanjenkidul</w:t>
            </w:r>
            <w:proofErr w:type="spellEnd"/>
          </w:p>
        </w:tc>
        <w:tc>
          <w:tcPr>
            <w:tcW w:w="470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45395</w:t>
            </w:r>
          </w:p>
        </w:tc>
        <w:tc>
          <w:tcPr>
            <w:tcW w:w="747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4800</w:t>
            </w:r>
          </w:p>
        </w:tc>
        <w:tc>
          <w:tcPr>
            <w:tcW w:w="758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12</w:t>
            </w:r>
          </w:p>
        </w:tc>
        <w:tc>
          <w:tcPr>
            <w:tcW w:w="758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9</w:t>
            </w:r>
          </w:p>
        </w:tc>
        <w:tc>
          <w:tcPr>
            <w:tcW w:w="505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1.27</w:t>
            </w:r>
          </w:p>
        </w:tc>
        <w:tc>
          <w:tcPr>
            <w:tcW w:w="609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557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-3</w:t>
            </w:r>
          </w:p>
        </w:tc>
      </w:tr>
      <w:tr w:rsidR="00414551" w:rsidRPr="002347BE" w:rsidTr="002347BE">
        <w:trPr>
          <w:trHeight w:val="300"/>
        </w:trPr>
        <w:tc>
          <w:tcPr>
            <w:tcW w:w="596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Sananwetan</w:t>
            </w:r>
            <w:proofErr w:type="spellEnd"/>
          </w:p>
        </w:tc>
        <w:tc>
          <w:tcPr>
            <w:tcW w:w="470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58632</w:t>
            </w:r>
          </w:p>
        </w:tc>
        <w:tc>
          <w:tcPr>
            <w:tcW w:w="747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4800</w:t>
            </w:r>
          </w:p>
        </w:tc>
        <w:tc>
          <w:tcPr>
            <w:tcW w:w="758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11</w:t>
            </w:r>
          </w:p>
        </w:tc>
        <w:tc>
          <w:tcPr>
            <w:tcW w:w="758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12</w:t>
            </w:r>
          </w:p>
        </w:tc>
        <w:tc>
          <w:tcPr>
            <w:tcW w:w="505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0.9</w:t>
            </w:r>
          </w:p>
        </w:tc>
        <w:tc>
          <w:tcPr>
            <w:tcW w:w="609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Tidak</w:t>
            </w:r>
            <w:proofErr w:type="spellEnd"/>
            <w:r w:rsidRPr="002347B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hAnsi="Garamond"/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557" w:type="pct"/>
            <w:noWrap/>
            <w:hideMark/>
          </w:tcPr>
          <w:p w:rsidR="00414551" w:rsidRPr="002347BE" w:rsidRDefault="00414551" w:rsidP="00090C45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2347BE">
              <w:rPr>
                <w:rFonts w:ascii="Garamond" w:hAnsi="Garamond"/>
                <w:sz w:val="20"/>
                <w:szCs w:val="20"/>
              </w:rPr>
              <w:t>1</w:t>
            </w:r>
          </w:p>
        </w:tc>
      </w:tr>
    </w:tbl>
    <w:p w:rsidR="00F414D2" w:rsidRPr="002347BE" w:rsidRDefault="00F414D2">
      <w:pPr>
        <w:rPr>
          <w:rFonts w:ascii="Garamond" w:hAnsi="Garamond" w:cs="Times New Roman"/>
          <w:sz w:val="24"/>
        </w:rPr>
      </w:pPr>
    </w:p>
    <w:p w:rsidR="00C13EE8" w:rsidRPr="002347BE" w:rsidRDefault="00C13EE8">
      <w:pPr>
        <w:rPr>
          <w:rFonts w:ascii="Garamond" w:hAnsi="Garamond" w:cs="Times New Roman"/>
          <w:sz w:val="24"/>
        </w:rPr>
      </w:pPr>
    </w:p>
    <w:p w:rsidR="00C13EE8" w:rsidRPr="002347BE" w:rsidRDefault="00C13EE8" w:rsidP="001C44B5">
      <w:pPr>
        <w:spacing w:after="120" w:line="240" w:lineRule="auto"/>
        <w:jc w:val="center"/>
        <w:rPr>
          <w:rFonts w:ascii="Garamond" w:hAnsi="Garamond" w:cs="Times New Roman"/>
          <w:sz w:val="20"/>
        </w:rPr>
      </w:pPr>
      <w:proofErr w:type="spellStart"/>
      <w:proofErr w:type="gramStart"/>
      <w:r w:rsidRPr="002347BE">
        <w:rPr>
          <w:rFonts w:ascii="Garamond" w:eastAsia="Times New Roman" w:hAnsi="Garamond" w:cs="Times New Roman"/>
          <w:b/>
          <w:sz w:val="20"/>
          <w:szCs w:val="24"/>
        </w:rPr>
        <w:t>Tabel</w:t>
      </w:r>
      <w:proofErr w:type="spellEnd"/>
      <w:r w:rsidRPr="002347BE">
        <w:rPr>
          <w:rFonts w:ascii="Garamond" w:eastAsia="Times New Roman" w:hAnsi="Garamond" w:cs="Times New Roman"/>
          <w:b/>
          <w:sz w:val="20"/>
          <w:szCs w:val="24"/>
        </w:rPr>
        <w:t xml:space="preserve"> 5.</w:t>
      </w:r>
      <w:proofErr w:type="gramEnd"/>
      <w:r w:rsidRPr="002347BE">
        <w:rPr>
          <w:rFonts w:ascii="Garamond" w:eastAsia="Times New Roman" w:hAnsi="Garamond" w:cs="Times New Roman"/>
          <w:sz w:val="20"/>
          <w:szCs w:val="24"/>
        </w:rPr>
        <w:t xml:space="preserve"> </w:t>
      </w:r>
      <w:r w:rsidRPr="002347BE">
        <w:rPr>
          <w:rFonts w:ascii="Garamond" w:eastAsia="Calibri" w:hAnsi="Garamond" w:cs="Times New Roman"/>
          <w:sz w:val="20"/>
          <w:szCs w:val="24"/>
          <w:lang w:val="id-ID"/>
        </w:rPr>
        <w:t>Proyeksi Kebutuhan Fasilitas Pendidikan di Kota Blitar</w:t>
      </w:r>
      <w:r w:rsidRPr="002347BE">
        <w:rPr>
          <w:rFonts w:ascii="Garamond" w:eastAsia="SimSun" w:hAnsi="Garamond" w:cs="Times New Roman"/>
          <w:sz w:val="20"/>
          <w:szCs w:val="24"/>
          <w:lang w:eastAsia="zh-CN"/>
        </w:rPr>
        <w:t xml:space="preserve"> </w:t>
      </w:r>
      <w:proofErr w:type="spellStart"/>
      <w:r w:rsidRPr="002347BE">
        <w:rPr>
          <w:rFonts w:ascii="Garamond" w:eastAsia="SimSun" w:hAnsi="Garamond" w:cs="Times New Roman"/>
          <w:sz w:val="20"/>
          <w:szCs w:val="24"/>
          <w:lang w:eastAsia="zh-CN"/>
        </w:rPr>
        <w:t>Tahun</w:t>
      </w:r>
      <w:proofErr w:type="spellEnd"/>
      <w:r w:rsidRPr="002347BE">
        <w:rPr>
          <w:rFonts w:ascii="Garamond" w:eastAsia="SimSun" w:hAnsi="Garamond" w:cs="Times New Roman"/>
          <w:sz w:val="20"/>
          <w:szCs w:val="24"/>
          <w:lang w:eastAsia="zh-CN"/>
        </w:rPr>
        <w:t xml:space="preserve"> </w:t>
      </w:r>
      <w:r w:rsidRPr="002347BE">
        <w:rPr>
          <w:rFonts w:ascii="Garamond" w:eastAsia="SimSun" w:hAnsi="Garamond" w:cs="Times New Roman"/>
          <w:sz w:val="20"/>
          <w:szCs w:val="24"/>
          <w:lang w:val="id-ID" w:eastAsia="zh-CN"/>
        </w:rPr>
        <w:t>2030</w:t>
      </w:r>
    </w:p>
    <w:tbl>
      <w:tblPr>
        <w:tblW w:w="14709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1904"/>
        <w:gridCol w:w="1471"/>
        <w:gridCol w:w="1496"/>
        <w:gridCol w:w="1464"/>
        <w:gridCol w:w="1376"/>
        <w:gridCol w:w="1469"/>
        <w:gridCol w:w="1270"/>
        <w:gridCol w:w="1229"/>
        <w:gridCol w:w="1401"/>
      </w:tblGrid>
      <w:tr w:rsidR="00C13EE8" w:rsidRPr="002347BE" w:rsidTr="00EF7EF0">
        <w:trPr>
          <w:trHeight w:val="300"/>
        </w:trPr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Kecamatan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Fasilitas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Jumlah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Penduduk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Tahun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2020 (t0)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Pertumbuhan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Penduduk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Proyeksi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Penduduk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tahun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2030 (t10)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SPM (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Penduduk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Pendukung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Ketersediaan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Fasilitas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tahun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2020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Proyeksi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Kebutuhan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fasilitas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tahun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2030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Jumlah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Tambahan</w:t>
            </w:r>
            <w:proofErr w:type="spellEnd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Fasilitas</w:t>
            </w:r>
            <w:proofErr w:type="spellEnd"/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b/>
                <w:color w:val="000000"/>
                <w:sz w:val="20"/>
                <w:szCs w:val="20"/>
              </w:rPr>
              <w:t>Keterangan</w:t>
            </w:r>
            <w:proofErr w:type="spellEnd"/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Sukorejo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SD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53882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64153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SMP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53882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64153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SMA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53882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64153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Kepanjenkidul</w:t>
            </w:r>
            <w:proofErr w:type="spellEnd"/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SD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45395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54048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SMP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45395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54048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SMA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45395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54048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Kelebihan</w:t>
            </w:r>
            <w:proofErr w:type="spellEnd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 1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Sananwetan</w:t>
            </w:r>
            <w:proofErr w:type="spellEnd"/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SD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58632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69808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SMP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58632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69808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13EE8" w:rsidRPr="002347BE" w:rsidTr="00EF7EF0">
        <w:trPr>
          <w:trHeight w:val="300"/>
        </w:trPr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 xml:space="preserve">SMA </w:t>
            </w:r>
            <w:proofErr w:type="spellStart"/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Sederajat</w:t>
            </w:r>
            <w:proofErr w:type="spellEnd"/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58632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69808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C13EE8" w:rsidRPr="002347BE" w:rsidRDefault="00C13EE8" w:rsidP="00C13EE8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</w:pPr>
            <w:r w:rsidRPr="002347BE">
              <w:rPr>
                <w:rFonts w:ascii="Garamond" w:eastAsia="Times New Roman" w:hAnsi="Garamond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333C8A" w:rsidRPr="002347BE" w:rsidRDefault="00333C8A">
      <w:pPr>
        <w:rPr>
          <w:rFonts w:ascii="Garamond" w:hAnsi="Garamond" w:cs="Times New Roman"/>
          <w:sz w:val="24"/>
        </w:rPr>
      </w:pPr>
    </w:p>
    <w:p w:rsidR="00C13EE8" w:rsidRPr="002347BE" w:rsidRDefault="00CF640C" w:rsidP="00E077FD">
      <w:pPr>
        <w:jc w:val="center"/>
        <w:rPr>
          <w:rFonts w:ascii="Garamond" w:hAnsi="Garamond" w:cs="Times New Roman"/>
          <w:sz w:val="24"/>
        </w:rPr>
      </w:pPr>
      <w:r w:rsidRPr="002347BE">
        <w:rPr>
          <w:rFonts w:ascii="Garamond" w:hAnsi="Garamond" w:cs="Times New Roman"/>
          <w:noProof/>
          <w:sz w:val="24"/>
        </w:rPr>
        <w:lastRenderedPageBreak/>
        <w:drawing>
          <wp:inline distT="0" distB="0" distL="0" distR="0" wp14:anchorId="19BCF070" wp14:editId="0060CA4A">
            <wp:extent cx="5871524" cy="5391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36" cy="539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3C8A" w:rsidRPr="002347BE" w:rsidRDefault="00333C8A" w:rsidP="00333C8A">
      <w:pPr>
        <w:spacing w:after="0" w:line="360" w:lineRule="auto"/>
        <w:ind w:firstLine="720"/>
        <w:jc w:val="center"/>
        <w:rPr>
          <w:rFonts w:ascii="Garamond" w:eastAsia="Calibri" w:hAnsi="Garamond" w:cs="Times New Roman"/>
          <w:sz w:val="20"/>
          <w:szCs w:val="24"/>
        </w:rPr>
      </w:pPr>
      <w:proofErr w:type="spellStart"/>
      <w:proofErr w:type="gramStart"/>
      <w:r w:rsidRPr="002347BE">
        <w:rPr>
          <w:rFonts w:ascii="Garamond" w:eastAsia="Calibri" w:hAnsi="Garamond" w:cs="Times New Roman"/>
          <w:b/>
          <w:sz w:val="20"/>
          <w:szCs w:val="24"/>
        </w:rPr>
        <w:t>Gambar</w:t>
      </w:r>
      <w:proofErr w:type="spellEnd"/>
      <w:r w:rsidRPr="002347BE">
        <w:rPr>
          <w:rFonts w:ascii="Garamond" w:eastAsia="Calibri" w:hAnsi="Garamond" w:cs="Times New Roman"/>
          <w:b/>
          <w:sz w:val="20"/>
          <w:szCs w:val="24"/>
        </w:rPr>
        <w:t xml:space="preserve"> 1.</w:t>
      </w:r>
      <w:proofErr w:type="gramEnd"/>
      <w:r w:rsidRPr="002347BE">
        <w:rPr>
          <w:rFonts w:ascii="Garamond" w:eastAsia="Calibri" w:hAnsi="Garamond" w:cs="Times New Roman"/>
          <w:b/>
          <w:sz w:val="20"/>
          <w:szCs w:val="24"/>
        </w:rPr>
        <w:t xml:space="preserve"> </w:t>
      </w:r>
      <w:r w:rsidRPr="002347BE">
        <w:rPr>
          <w:rFonts w:ascii="Garamond" w:eastAsia="Calibri" w:hAnsi="Garamond" w:cs="Times New Roman"/>
          <w:sz w:val="20"/>
          <w:szCs w:val="24"/>
        </w:rPr>
        <w:t xml:space="preserve">Diagram </w:t>
      </w:r>
      <w:proofErr w:type="spellStart"/>
      <w:r w:rsidRPr="002347BE">
        <w:rPr>
          <w:rFonts w:ascii="Garamond" w:eastAsia="Calibri" w:hAnsi="Garamond" w:cs="Times New Roman"/>
          <w:sz w:val="20"/>
          <w:szCs w:val="24"/>
        </w:rPr>
        <w:t>Alir</w:t>
      </w:r>
      <w:proofErr w:type="spellEnd"/>
    </w:p>
    <w:sectPr w:rsidR="00333C8A" w:rsidRPr="002347BE" w:rsidSect="004145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D48" w:rsidRDefault="00053D48" w:rsidP="00F414D2">
      <w:pPr>
        <w:spacing w:after="0" w:line="240" w:lineRule="auto"/>
      </w:pPr>
      <w:r>
        <w:separator/>
      </w:r>
    </w:p>
  </w:endnote>
  <w:endnote w:type="continuationSeparator" w:id="0">
    <w:p w:rsidR="00053D48" w:rsidRDefault="00053D48" w:rsidP="00F41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D2" w:rsidRDefault="00F414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D2" w:rsidRDefault="00F414D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D2" w:rsidRDefault="00F414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D48" w:rsidRDefault="00053D48" w:rsidP="00F414D2">
      <w:pPr>
        <w:spacing w:after="0" w:line="240" w:lineRule="auto"/>
      </w:pPr>
      <w:r>
        <w:separator/>
      </w:r>
    </w:p>
  </w:footnote>
  <w:footnote w:type="continuationSeparator" w:id="0">
    <w:p w:rsidR="00053D48" w:rsidRDefault="00053D48" w:rsidP="00F41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D2" w:rsidRDefault="00F414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D2" w:rsidRDefault="00F414D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D2" w:rsidRDefault="00F414D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D2"/>
    <w:rsid w:val="00034D20"/>
    <w:rsid w:val="00053D48"/>
    <w:rsid w:val="00090C45"/>
    <w:rsid w:val="000D4DD4"/>
    <w:rsid w:val="00181B73"/>
    <w:rsid w:val="001C44B5"/>
    <w:rsid w:val="002347BE"/>
    <w:rsid w:val="00276E80"/>
    <w:rsid w:val="00333C8A"/>
    <w:rsid w:val="00414551"/>
    <w:rsid w:val="00491A94"/>
    <w:rsid w:val="004C63AE"/>
    <w:rsid w:val="006A3113"/>
    <w:rsid w:val="006A5AF7"/>
    <w:rsid w:val="0083297A"/>
    <w:rsid w:val="00842776"/>
    <w:rsid w:val="008F028B"/>
    <w:rsid w:val="009648E6"/>
    <w:rsid w:val="009B5B9A"/>
    <w:rsid w:val="009F2E2B"/>
    <w:rsid w:val="00C13EE8"/>
    <w:rsid w:val="00CF640C"/>
    <w:rsid w:val="00D17605"/>
    <w:rsid w:val="00D81CBA"/>
    <w:rsid w:val="00D87511"/>
    <w:rsid w:val="00DE1D58"/>
    <w:rsid w:val="00E077FD"/>
    <w:rsid w:val="00EA2A71"/>
    <w:rsid w:val="00EF7EF0"/>
    <w:rsid w:val="00F414D2"/>
    <w:rsid w:val="00FA3797"/>
    <w:rsid w:val="00FE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unhideWhenUsed/>
    <w:rsid w:val="00F414D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41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unhideWhenUsed/>
    <w:rsid w:val="004145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333C8A"/>
    <w:pPr>
      <w:spacing w:after="0" w:line="240" w:lineRule="auto"/>
    </w:pPr>
    <w:rPr>
      <w:rFonts w:ascii="Calibri" w:eastAsia="Calibri" w:hAnsi="Calibri" w:cs="Times New Roman"/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3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unhideWhenUsed/>
    <w:rsid w:val="00F414D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41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unhideWhenUsed/>
    <w:rsid w:val="004145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333C8A"/>
    <w:pPr>
      <w:spacing w:after="0" w:line="240" w:lineRule="auto"/>
    </w:pPr>
    <w:rPr>
      <w:rFonts w:ascii="Calibri" w:eastAsia="Calibri" w:hAnsi="Calibri" w:cs="Times New Roman"/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3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2021-02-09T14:06:00Z</dcterms:created>
  <dcterms:modified xsi:type="dcterms:W3CDTF">2021-02-25T14:54:00Z</dcterms:modified>
</cp:coreProperties>
</file>